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A0700" w14:textId="77777777" w:rsidR="0031526C" w:rsidRDefault="0031526C" w:rsidP="0031526C"/>
    <w:p w14:paraId="70D7FC5A" w14:textId="77777777" w:rsidR="0031526C" w:rsidRDefault="0031526C" w:rsidP="0031526C"/>
    <w:p w14:paraId="78B6EE0A" w14:textId="79DB65A9" w:rsidR="0031526C" w:rsidRDefault="0031526C" w:rsidP="0031526C">
      <w:r w:rsidRPr="0031526C">
        <w:t>業務効率化に向けたタスク管理の見直し</w:t>
      </w:r>
    </w:p>
    <w:p w14:paraId="6CFCB61D" w14:textId="77777777" w:rsidR="0031526C" w:rsidRPr="0031526C" w:rsidRDefault="0031526C" w:rsidP="0031526C"/>
    <w:p w14:paraId="28A721CB" w14:textId="3867EFBF" w:rsidR="003C5FAE" w:rsidRPr="0031526C" w:rsidRDefault="0031526C" w:rsidP="0031526C">
      <w:pPr>
        <w:rPr>
          <w:rFonts w:hint="eastAsia"/>
        </w:rPr>
      </w:pPr>
      <w:r w:rsidRPr="0031526C">
        <w:t>日々の業務を円滑に進めるためには、タスクを適切に管理し、優先順位を明確にすることが欠かせない。特に、複数のプロジェクトが同時に進行している場合、担当者が抱える作業量は増加し、重要な業務が後回しになってしまうリスクが高まる。そのため、タスクの整理方法を定期的に見直し、業務の流れを最適化することが求められる。近年では、クラウド型のタスク管理ツールが普及し、チーム全体で進捗を共有しやすくなった。担当者ごとの作業状況を可視化することで、負荷の偏りを防ぎ、必要に応じて業務を再配分することも可能である。また、タスクを細分化し、期限や担当者を明確に設定することで、作業の抜け漏れを防ぎやすくなる。さらに、定期的に振り返りの時間を設け、達成できた点や改善すべき点を確認することで、業務プロセス全体の質を高めることができる。こうした取り組みを継続することで、個人だけでなく組織全体の生産性向上につながるだろう。</w:t>
      </w:r>
    </w:p>
    <w:sectPr w:rsidR="003C5FAE" w:rsidRPr="0031526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67857" w14:textId="77777777" w:rsidR="005874BD" w:rsidRDefault="005874BD" w:rsidP="00F26029">
      <w:r>
        <w:separator/>
      </w:r>
    </w:p>
  </w:endnote>
  <w:endnote w:type="continuationSeparator" w:id="0">
    <w:p w14:paraId="2FD36A94" w14:textId="77777777" w:rsidR="005874BD" w:rsidRDefault="005874BD" w:rsidP="00F26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F81F5" w14:textId="77777777" w:rsidR="005874BD" w:rsidRDefault="005874BD" w:rsidP="00F26029">
      <w:r>
        <w:separator/>
      </w:r>
    </w:p>
  </w:footnote>
  <w:footnote w:type="continuationSeparator" w:id="0">
    <w:p w14:paraId="7A68E301" w14:textId="77777777" w:rsidR="005874BD" w:rsidRDefault="005874BD" w:rsidP="00F260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430"/>
    <w:rsid w:val="0031526C"/>
    <w:rsid w:val="003C5FAE"/>
    <w:rsid w:val="005874BD"/>
    <w:rsid w:val="005D03FE"/>
    <w:rsid w:val="005E0066"/>
    <w:rsid w:val="00921430"/>
    <w:rsid w:val="00CC2255"/>
    <w:rsid w:val="00D0679B"/>
    <w:rsid w:val="00F26029"/>
    <w:rsid w:val="00F8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C6D15"/>
  <w15:chartTrackingRefBased/>
  <w15:docId w15:val="{951DCA64-A6F1-428F-8A69-17B961D21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2143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4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4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43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43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43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43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43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43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2143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2143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2143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214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21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14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214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14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214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143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2143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214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2143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21430"/>
    <w:rPr>
      <w:b/>
      <w:bCs/>
      <w:smallCaps/>
      <w:color w:val="0F4761" w:themeColor="accent1" w:themeShade="BF"/>
      <w:spacing w:val="5"/>
    </w:rPr>
  </w:style>
  <w:style w:type="paragraph" w:customStyle="1" w:styleId="Aa">
    <w:name w:val="小見出しA"/>
    <w:basedOn w:val="a"/>
    <w:link w:val="Ab"/>
    <w:rsid w:val="005E0066"/>
    <w:pPr>
      <w:jc w:val="center"/>
    </w:pPr>
    <w:rPr>
      <w:b/>
      <w:bCs/>
      <w:u w:val="single"/>
    </w:rPr>
  </w:style>
  <w:style w:type="character" w:customStyle="1" w:styleId="Ab">
    <w:name w:val="小見出しA (文字)"/>
    <w:basedOn w:val="a0"/>
    <w:link w:val="Aa"/>
    <w:rsid w:val="005E0066"/>
    <w:rPr>
      <w:b/>
      <w:bCs/>
      <w:u w:val="single"/>
    </w:rPr>
  </w:style>
  <w:style w:type="paragraph" w:styleId="ac">
    <w:name w:val="header"/>
    <w:basedOn w:val="a"/>
    <w:link w:val="ad"/>
    <w:uiPriority w:val="99"/>
    <w:unhideWhenUsed/>
    <w:rsid w:val="00F260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F26029"/>
  </w:style>
  <w:style w:type="paragraph" w:styleId="ae">
    <w:name w:val="footer"/>
    <w:basedOn w:val="a"/>
    <w:link w:val="af"/>
    <w:uiPriority w:val="99"/>
    <w:unhideWhenUsed/>
    <w:rsid w:val="00F26029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26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2026-03-19T06:58:00Z</dcterms:created>
  <dcterms:modified xsi:type="dcterms:W3CDTF">2026-03-19T07:03:00Z</dcterms:modified>
</cp:coreProperties>
</file>